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298" w:rsidRDefault="00681298" w:rsidP="001228F0">
      <w:pPr>
        <w:jc w:val="center"/>
        <w:rPr>
          <w:b/>
          <w:sz w:val="40"/>
          <w:szCs w:val="40"/>
        </w:rPr>
      </w:pPr>
    </w:p>
    <w:p w:rsidR="00681298" w:rsidRDefault="00681298" w:rsidP="001228F0">
      <w:pPr>
        <w:jc w:val="center"/>
        <w:rPr>
          <w:b/>
          <w:sz w:val="40"/>
          <w:szCs w:val="40"/>
        </w:rPr>
      </w:pPr>
    </w:p>
    <w:p w:rsidR="005B0DD2" w:rsidRPr="001228F0" w:rsidRDefault="001228F0" w:rsidP="001228F0">
      <w:pPr>
        <w:jc w:val="center"/>
        <w:rPr>
          <w:b/>
          <w:sz w:val="40"/>
          <w:szCs w:val="40"/>
        </w:rPr>
      </w:pPr>
      <w:r w:rsidRPr="001228F0">
        <w:rPr>
          <w:b/>
          <w:sz w:val="40"/>
          <w:szCs w:val="40"/>
        </w:rPr>
        <w:t>Voľby do N</w:t>
      </w:r>
      <w:r w:rsidR="00681298">
        <w:rPr>
          <w:b/>
          <w:sz w:val="40"/>
          <w:szCs w:val="40"/>
        </w:rPr>
        <w:t xml:space="preserve">árodnej rady Slovenskej republiky v roku </w:t>
      </w:r>
      <w:bookmarkStart w:id="0" w:name="_GoBack"/>
      <w:bookmarkEnd w:id="0"/>
      <w:r w:rsidRPr="001228F0">
        <w:rPr>
          <w:b/>
          <w:sz w:val="40"/>
          <w:szCs w:val="40"/>
        </w:rPr>
        <w:t xml:space="preserve"> 20</w:t>
      </w:r>
      <w:r w:rsidR="00681298">
        <w:rPr>
          <w:b/>
          <w:sz w:val="40"/>
          <w:szCs w:val="40"/>
        </w:rPr>
        <w:t>20</w:t>
      </w:r>
    </w:p>
    <w:p w:rsidR="001228F0" w:rsidRDefault="001228F0" w:rsidP="001228F0">
      <w:pPr>
        <w:jc w:val="center"/>
      </w:pPr>
    </w:p>
    <w:p w:rsidR="001228F0" w:rsidRDefault="001228F0" w:rsidP="001228F0">
      <w:pPr>
        <w:jc w:val="center"/>
      </w:pPr>
    </w:p>
    <w:p w:rsidR="008279C1" w:rsidRPr="00681298" w:rsidRDefault="00681298" w:rsidP="00681298">
      <w:pPr>
        <w:jc w:val="center"/>
        <w:rPr>
          <w:b/>
          <w:sz w:val="28"/>
          <w:szCs w:val="28"/>
        </w:rPr>
      </w:pPr>
      <w:r w:rsidRPr="00681298">
        <w:rPr>
          <w:b/>
          <w:sz w:val="28"/>
          <w:szCs w:val="28"/>
        </w:rPr>
        <w:t>Elektronická adresa na doručovanie žiadostí o voľbu poštou</w:t>
      </w:r>
    </w:p>
    <w:p w:rsidR="00681298" w:rsidRDefault="00681298" w:rsidP="00681298">
      <w:pPr>
        <w:jc w:val="center"/>
        <w:rPr>
          <w:b/>
        </w:rPr>
      </w:pPr>
    </w:p>
    <w:p w:rsidR="00681298" w:rsidRPr="00681298" w:rsidRDefault="00681298" w:rsidP="00681298">
      <w:pPr>
        <w:jc w:val="center"/>
        <w:rPr>
          <w:b/>
          <w:sz w:val="44"/>
          <w:szCs w:val="44"/>
        </w:rPr>
      </w:pPr>
      <w:r w:rsidRPr="00681298">
        <w:rPr>
          <w:b/>
          <w:sz w:val="44"/>
          <w:szCs w:val="44"/>
        </w:rPr>
        <w:t>matrika</w:t>
      </w:r>
      <w:r w:rsidRPr="00681298">
        <w:rPr>
          <w:rFonts w:cstheme="minorHAnsi"/>
          <w:b/>
          <w:sz w:val="44"/>
          <w:szCs w:val="44"/>
        </w:rPr>
        <w:t>@</w:t>
      </w:r>
      <w:r w:rsidRPr="00681298">
        <w:rPr>
          <w:b/>
          <w:sz w:val="44"/>
          <w:szCs w:val="44"/>
        </w:rPr>
        <w:t>levare.sk</w:t>
      </w:r>
    </w:p>
    <w:sectPr w:rsidR="00681298" w:rsidRPr="00681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9FF"/>
    <w:rsid w:val="001228F0"/>
    <w:rsid w:val="005B0DD2"/>
    <w:rsid w:val="00681298"/>
    <w:rsid w:val="008279C1"/>
    <w:rsid w:val="0092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CD3A"/>
  <w15:docId w15:val="{D752B5D2-9627-46F2-8164-839069B6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279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OU Velke Levare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Veľké Leváre</cp:lastModifiedBy>
  <cp:revision>7</cp:revision>
  <cp:lastPrinted>2019-10-22T08:23:00Z</cp:lastPrinted>
  <dcterms:created xsi:type="dcterms:W3CDTF">2015-12-16T07:38:00Z</dcterms:created>
  <dcterms:modified xsi:type="dcterms:W3CDTF">2019-10-22T08:23:00Z</dcterms:modified>
</cp:coreProperties>
</file>